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78" w:rsidRDefault="007A7ED5" w:rsidP="007A7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71AA4" w:rsidRDefault="00C71AA4" w:rsidP="00C71A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6535" w:rsidRDefault="008D6535" w:rsidP="00C71A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040C1">
        <w:rPr>
          <w:rFonts w:ascii="Times New Roman" w:hAnsi="Times New Roman" w:cs="Times New Roman"/>
          <w:color w:val="231F20"/>
          <w:sz w:val="28"/>
          <w:szCs w:val="28"/>
        </w:rPr>
        <w:t>Шахматы – очень древняя игра. Когда-то это была игра королей</w:t>
      </w:r>
      <w:r w:rsidR="00227395">
        <w:rPr>
          <w:rFonts w:ascii="Times New Roman" w:hAnsi="Times New Roman" w:cs="Times New Roman"/>
          <w:color w:val="231F20"/>
          <w:sz w:val="28"/>
          <w:szCs w:val="28"/>
        </w:rPr>
        <w:t xml:space="preserve"> и царей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, а теперь шахматы – игра миллионов людей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на всех континентах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. Для того, чтобы играть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в шахматы, достаточно иметь лишь комплект фигур и шахматную доску. В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шахматы могут играть стар и млад, мальчики и девочки, высокие и низкие.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Все, все, все... Шахматы – это способ социального общения между людьми.</w:t>
      </w:r>
      <w:r w:rsidR="004A1394" w:rsidRPr="002040C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Что дети любят больше всего? Естественно, дети любят играть. Шахматы –</w:t>
      </w:r>
      <w:r w:rsidR="007A7ED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игра. Прекрасно совмещая игру и обучение, в ней дети легко постигают азы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шахматной науки, которая пригодится им в дальнейшей жизни. Будет ли эта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дружеская партия в парке или на пикнике, ответственная матчевая встреча</w:t>
      </w:r>
      <w:r w:rsidR="007A7ED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>в чемпионате или просто хорошее времяпровождение – решать детям. Наша</w:t>
      </w:r>
      <w:r w:rsidR="004A139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 xml:space="preserve">задача лишь научить детей играть в шахматы. </w:t>
      </w:r>
    </w:p>
    <w:p w:rsidR="008D6535" w:rsidRDefault="008D6535" w:rsidP="00C71A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Данные методические рекомендации подготовлены для обеспечения учителей необходимыми материалами учебного курса первого года обучения для школьников. Кроме того, они помогут будущим учителям шахмат в решение двух главных задач:</w:t>
      </w:r>
    </w:p>
    <w:p w:rsidR="00C84A99" w:rsidRDefault="00C84A99" w:rsidP="00C84A99">
      <w:pPr>
        <w:spacing w:line="360" w:lineRule="auto"/>
        <w:contextualSpacing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1)</w:t>
      </w:r>
      <w:r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8D6535" w:rsidRPr="002040C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D6535">
        <w:rPr>
          <w:rFonts w:ascii="Times New Roman" w:hAnsi="Times New Roman" w:cs="Times New Roman"/>
          <w:color w:val="231F20"/>
          <w:sz w:val="28"/>
          <w:szCs w:val="28"/>
        </w:rPr>
        <w:t xml:space="preserve">базовый и наиболее оптимальный </w:t>
      </w:r>
      <w:r w:rsidR="008D6535" w:rsidRPr="002040C1">
        <w:rPr>
          <w:rFonts w:ascii="Times New Roman" w:hAnsi="Times New Roman" w:cs="Times New Roman"/>
          <w:color w:val="231F20"/>
          <w:sz w:val="28"/>
          <w:szCs w:val="28"/>
        </w:rPr>
        <w:t>курс уроков для начального обучения</w:t>
      </w:r>
      <w:r w:rsidR="007A7ED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D6535" w:rsidRPr="002040C1">
        <w:rPr>
          <w:rFonts w:ascii="Times New Roman" w:hAnsi="Times New Roman" w:cs="Times New Roman"/>
          <w:color w:val="231F20"/>
          <w:sz w:val="28"/>
          <w:szCs w:val="28"/>
        </w:rPr>
        <w:t xml:space="preserve">детей </w:t>
      </w:r>
      <w:r w:rsidRPr="002040C1">
        <w:rPr>
          <w:rFonts w:ascii="Times New Roman" w:hAnsi="Times New Roman" w:cs="Times New Roman"/>
          <w:color w:val="231F20"/>
          <w:sz w:val="28"/>
          <w:szCs w:val="28"/>
        </w:rPr>
        <w:t xml:space="preserve">шахматам; </w:t>
      </w:r>
    </w:p>
    <w:p w:rsidR="008D6535" w:rsidRDefault="00C84A99" w:rsidP="00C84A99">
      <w:pPr>
        <w:spacing w:line="360" w:lineRule="auto"/>
        <w:contextualSpacing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2)</w:t>
      </w:r>
      <w:r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8D6535" w:rsidRPr="002040C1">
        <w:rPr>
          <w:rFonts w:ascii="Times New Roman" w:hAnsi="Times New Roman" w:cs="Times New Roman"/>
          <w:color w:val="231F20"/>
          <w:sz w:val="28"/>
          <w:szCs w:val="28"/>
        </w:rPr>
        <w:t>универсальные ре</w:t>
      </w:r>
      <w:r w:rsidR="008D6535">
        <w:rPr>
          <w:rFonts w:ascii="Times New Roman" w:hAnsi="Times New Roman" w:cs="Times New Roman"/>
          <w:color w:val="231F20"/>
          <w:sz w:val="28"/>
          <w:szCs w:val="28"/>
        </w:rPr>
        <w:t xml:space="preserve">комендации учителям, которые ранее никогда не сталкивались с шахматами. </w:t>
      </w:r>
    </w:p>
    <w:p w:rsidR="00227395" w:rsidRDefault="00227395" w:rsidP="00C71AA4">
      <w:pPr>
        <w:spacing w:line="360" w:lineRule="auto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>Программа первого года обучения рассчитана на 29 часов, из расчета 1 час в неделю. На каждом занятии изучается и закрепляется основной материал и углубляются познания по отдельным темам и практическим примерам.</w:t>
      </w:r>
    </w:p>
    <w:p w:rsidR="008D6535" w:rsidRDefault="00227395" w:rsidP="00C71AA4">
      <w:pPr>
        <w:spacing w:line="360" w:lineRule="auto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>Для работы учителю необходимо:</w:t>
      </w:r>
    </w:p>
    <w:p w:rsidR="00227395" w:rsidRDefault="00C84A99" w:rsidP="00C71AA4">
      <w:pPr>
        <w:spacing w:line="360" w:lineRule="auto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1)</w:t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д</w:t>
      </w:r>
      <w:r w:rsidR="00227395">
        <w:rPr>
          <w:rFonts w:ascii="Times New Roman" w:hAnsi="Times New Roman" w:cs="Times New Roman"/>
          <w:color w:val="231F20"/>
          <w:sz w:val="28"/>
          <w:szCs w:val="28"/>
        </w:rPr>
        <w:t>емонстрационная доска</w:t>
      </w:r>
      <w:r>
        <w:rPr>
          <w:rFonts w:ascii="Times New Roman" w:hAnsi="Times New Roman" w:cs="Times New Roman"/>
          <w:color w:val="231F20"/>
          <w:sz w:val="28"/>
          <w:szCs w:val="28"/>
        </w:rPr>
        <w:t>;</w:t>
      </w:r>
    </w:p>
    <w:p w:rsidR="00227395" w:rsidRDefault="00C84A99" w:rsidP="00C71AA4">
      <w:pPr>
        <w:spacing w:line="360" w:lineRule="auto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2)</w:t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к</w:t>
      </w:r>
      <w:r w:rsidR="00227395">
        <w:rPr>
          <w:rFonts w:ascii="Times New Roman" w:hAnsi="Times New Roman" w:cs="Times New Roman"/>
          <w:color w:val="231F20"/>
          <w:sz w:val="28"/>
          <w:szCs w:val="28"/>
        </w:rPr>
        <w:t>омплекты шахматных фигур с досками из расчета 1 комплект на 2 учеников.</w:t>
      </w:r>
    </w:p>
    <w:p w:rsidR="00227395" w:rsidRPr="00227395" w:rsidRDefault="00227395" w:rsidP="00C71AA4">
      <w:pPr>
        <w:spacing w:line="360" w:lineRule="auto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 xml:space="preserve">По окончанию первого года обучения учащиеся будут знать основные правила и термины шахматной игры. Смогут самостоятельно разыгрывать </w:t>
      </w:r>
      <w:r>
        <w:rPr>
          <w:rFonts w:ascii="Times New Roman" w:hAnsi="Times New Roman" w:cs="Times New Roman"/>
          <w:color w:val="231F20"/>
          <w:sz w:val="28"/>
          <w:szCs w:val="28"/>
        </w:rPr>
        <w:lastRenderedPageBreak/>
        <w:t>шахматную партию от начала и до конца без нарушения шахматных правил, вести её запись, решать элементарные задачи на мат в 1-2 ход</w:t>
      </w:r>
      <w:r w:rsidR="00FD4FBA">
        <w:rPr>
          <w:rFonts w:ascii="Times New Roman" w:hAnsi="Times New Roman" w:cs="Times New Roman"/>
          <w:color w:val="231F20"/>
          <w:sz w:val="28"/>
          <w:szCs w:val="28"/>
        </w:rPr>
        <w:t xml:space="preserve">а, </w:t>
      </w:r>
      <w:r>
        <w:rPr>
          <w:rFonts w:ascii="Times New Roman" w:hAnsi="Times New Roman" w:cs="Times New Roman"/>
          <w:color w:val="231F20"/>
          <w:sz w:val="28"/>
          <w:szCs w:val="28"/>
        </w:rPr>
        <w:t>проводить</w:t>
      </w:r>
      <w:r w:rsidR="00FD4FBA">
        <w:rPr>
          <w:rFonts w:ascii="Times New Roman" w:hAnsi="Times New Roman" w:cs="Times New Roman"/>
          <w:color w:val="231F20"/>
          <w:sz w:val="28"/>
          <w:szCs w:val="28"/>
        </w:rPr>
        <w:t xml:space="preserve"> и защищаться от простейших комбинационных ударов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</w:p>
    <w:p w:rsidR="002C5D73" w:rsidRDefault="002C5D73" w:rsidP="002C5D73">
      <w:pPr>
        <w:shd w:val="clear" w:color="auto" w:fill="FFFFFF"/>
        <w:jc w:val="center"/>
        <w:rPr>
          <w:rFonts w:ascii="Arial" w:hAnsi="Arial"/>
          <w:b/>
          <w:bCs/>
          <w:sz w:val="28"/>
          <w:szCs w:val="28"/>
        </w:rPr>
      </w:pPr>
    </w:p>
    <w:p w:rsidR="002C5D73" w:rsidRPr="002C5D73" w:rsidRDefault="002C5D73" w:rsidP="002C5D73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  <w:r w:rsidRPr="002C5D73">
        <w:rPr>
          <w:rFonts w:ascii="Times New Roman" w:hAnsi="Times New Roman" w:cs="Times New Roman"/>
          <w:b/>
          <w:bCs/>
          <w:sz w:val="30"/>
          <w:szCs w:val="30"/>
        </w:rPr>
        <w:t xml:space="preserve">     ТЕМАТИЧЕСКИЙ ПЛАН</w:t>
      </w:r>
    </w:p>
    <w:p w:rsidR="002C5D73" w:rsidRDefault="002C5D73" w:rsidP="00EB7DC6">
      <w:pPr>
        <w:shd w:val="clear" w:color="auto" w:fill="FFFFFF"/>
        <w:ind w:left="2836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 год обучения (29 часов)</w:t>
      </w:r>
      <w:r w:rsidRPr="002C5D73">
        <w:rPr>
          <w:sz w:val="28"/>
          <w:szCs w:val="28"/>
        </w:rPr>
        <w:t xml:space="preserve"> </w:t>
      </w:r>
    </w:p>
    <w:p w:rsidR="00EB7DC6" w:rsidRPr="00C3765A" w:rsidRDefault="00EB7DC6" w:rsidP="00EB7DC6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482"/>
        <w:gridCol w:w="992"/>
        <w:gridCol w:w="1276"/>
        <w:gridCol w:w="1134"/>
      </w:tblGrid>
      <w:tr w:rsidR="00EB7DC6" w:rsidRPr="00C3765A" w:rsidTr="00742B97">
        <w:trPr>
          <w:trHeight w:val="26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№ п/п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Тема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Количество часов</w:t>
            </w:r>
          </w:p>
        </w:tc>
      </w:tr>
      <w:tr w:rsidR="00EB7DC6" w:rsidRPr="00C3765A" w:rsidTr="00742B97">
        <w:trPr>
          <w:trHeight w:val="269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Итого</w:t>
            </w:r>
          </w:p>
        </w:tc>
      </w:tr>
      <w:tr w:rsidR="00EB7DC6" w:rsidRPr="00C3765A" w:rsidTr="00742B97">
        <w:trPr>
          <w:trHeight w:val="5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4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Краткая история развития шахмат в мире и Беларуси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Общие сведения о шахматной игре. Знакомство с полем шахматных</w:t>
            </w:r>
            <w:r>
              <w:rPr>
                <w:sz w:val="28"/>
                <w:szCs w:val="28"/>
              </w:rPr>
              <w:t xml:space="preserve"> фигур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Шахматная нотация. Игра фигурами.</w:t>
            </w:r>
            <w:r>
              <w:rPr>
                <w:sz w:val="28"/>
                <w:szCs w:val="28"/>
              </w:rPr>
              <w:t xml:space="preserve"> 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Цель игры в шахматы</w:t>
            </w: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Начальная позиция, демаркационная линия доски, королевский фланг,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DC6" w:rsidRPr="00C3765A" w:rsidTr="00742B97">
        <w:trPr>
          <w:trHeight w:val="21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C3765A">
              <w:rPr>
                <w:sz w:val="28"/>
                <w:szCs w:val="28"/>
              </w:rPr>
              <w:t>ферзевый</w:t>
            </w:r>
            <w:proofErr w:type="gramEnd"/>
            <w:r w:rsidRPr="00C3765A">
              <w:rPr>
                <w:sz w:val="28"/>
                <w:szCs w:val="28"/>
              </w:rPr>
              <w:t xml:space="preserve"> фланг, центр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1</w:t>
            </w:r>
          </w:p>
        </w:tc>
      </w:tr>
      <w:tr w:rsidR="00EB7DC6" w:rsidRPr="00C3765A" w:rsidTr="00742B97">
        <w:trPr>
          <w:trHeight w:val="878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5</w:t>
            </w: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Шахматные правила. Особенности короля. Шах. Защита от шаха. Вечный шах. Пат. Мат. Защита от мата. Мат в начале партии. Рокировка. Запись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EB7DC6" w:rsidRPr="00C3765A" w:rsidTr="00742B97">
        <w:trPr>
          <w:trHeight w:val="235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C3765A">
              <w:rPr>
                <w:sz w:val="28"/>
                <w:szCs w:val="28"/>
              </w:rPr>
              <w:t>партии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8</w:t>
            </w:r>
          </w:p>
        </w:tc>
      </w:tr>
      <w:tr w:rsidR="00EB7DC6" w:rsidRPr="00C3765A" w:rsidTr="00742B97">
        <w:trPr>
          <w:trHeight w:val="1066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6</w:t>
            </w: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 xml:space="preserve">О правилах поведения во время игры. Язык шахматных фигур. Ходы фигур и пешек. Взятие фигур и </w:t>
            </w:r>
            <w:r w:rsidRPr="00C3765A">
              <w:rPr>
                <w:sz w:val="28"/>
                <w:szCs w:val="28"/>
              </w:rPr>
              <w:lastRenderedPageBreak/>
              <w:t>пешек. Взятие пешки на проходе. Сравнительная ценность фигур и пешек.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EB7DC6" w:rsidRPr="00C3765A" w:rsidTr="00742B97">
        <w:trPr>
          <w:trHeight w:val="226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Нападение, защита, размен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10</w:t>
            </w:r>
          </w:p>
        </w:tc>
      </w:tr>
      <w:tr w:rsidR="00EB7DC6" w:rsidRPr="00C3765A" w:rsidTr="00742B97">
        <w:trPr>
          <w:trHeight w:val="22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7</w:t>
            </w: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Математика шахматной доски. Сим-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EB7DC6" w:rsidRPr="00C3765A" w:rsidTr="00742B97">
        <w:trPr>
          <w:trHeight w:val="216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C3765A">
              <w:rPr>
                <w:sz w:val="28"/>
                <w:szCs w:val="28"/>
              </w:rPr>
              <w:t>метрия</w:t>
            </w:r>
            <w:proofErr w:type="gramEnd"/>
            <w:r w:rsidRPr="00C3765A">
              <w:rPr>
                <w:sz w:val="28"/>
                <w:szCs w:val="28"/>
              </w:rPr>
              <w:t xml:space="preserve"> в шахматах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1</w:t>
            </w:r>
          </w:p>
        </w:tc>
      </w:tr>
      <w:tr w:rsidR="00EB7DC6" w:rsidRPr="00C3765A" w:rsidTr="00742B97">
        <w:trPr>
          <w:trHeight w:val="869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8</w:t>
            </w: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Мат различными фигурами. Мат одинокому королю ферзем. Мат двумя ладьями. Мат одной ладьей. Мат двумя слонами. Непосильная задача для</w:t>
            </w:r>
            <w:r>
              <w:rPr>
                <w:sz w:val="28"/>
                <w:szCs w:val="28"/>
              </w:rPr>
              <w:t xml:space="preserve"> коней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DC6" w:rsidRPr="00C3765A" w:rsidTr="00742B97">
        <w:trPr>
          <w:trHeight w:val="154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9</w:t>
            </w: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0" w:name="_GoBack"/>
            <w:r w:rsidRPr="00C3765A">
              <w:rPr>
                <w:sz w:val="28"/>
                <w:szCs w:val="28"/>
              </w:rPr>
              <w:t xml:space="preserve">План шахматной партии. Стадии: дебют, середина (миттельшпиль), эндшпиль.  Элементарные принципы игры в дебюте. Правила дебютной борьбы. Цена шахматного времени. Значение темпа. О праве первого хода, его преимущество. </w:t>
            </w:r>
            <w:bookmarkEnd w:id="0"/>
            <w:r w:rsidRPr="00C3765A">
              <w:rPr>
                <w:sz w:val="28"/>
                <w:szCs w:val="28"/>
              </w:rPr>
              <w:t>Шахматный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EB7DC6" w:rsidRPr="00C3765A" w:rsidTr="00742B97">
        <w:trPr>
          <w:trHeight w:val="283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C3765A">
              <w:rPr>
                <w:sz w:val="28"/>
                <w:szCs w:val="28"/>
              </w:rPr>
              <w:t>практикум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DC6" w:rsidRPr="00C3765A" w:rsidRDefault="00EB7DC6" w:rsidP="00742B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765A">
              <w:rPr>
                <w:sz w:val="28"/>
                <w:szCs w:val="28"/>
              </w:rPr>
              <w:t>3</w:t>
            </w:r>
          </w:p>
        </w:tc>
      </w:tr>
    </w:tbl>
    <w:p w:rsidR="00EB7DC6" w:rsidRDefault="00EB7DC6" w:rsidP="00EB7DC6">
      <w:pPr>
        <w:shd w:val="clear" w:color="auto" w:fill="FFFFFF"/>
        <w:jc w:val="both"/>
        <w:rPr>
          <w:sz w:val="28"/>
          <w:szCs w:val="28"/>
        </w:rPr>
      </w:pPr>
    </w:p>
    <w:p w:rsidR="00C84A99" w:rsidRDefault="00C84A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7DC6" w:rsidRDefault="00EB7DC6" w:rsidP="00EB7DC6">
      <w:pPr>
        <w:shd w:val="clear" w:color="auto" w:fill="FFFFFF"/>
        <w:ind w:left="2836" w:firstLine="709"/>
        <w:jc w:val="both"/>
        <w:rPr>
          <w:sz w:val="28"/>
          <w:szCs w:val="28"/>
        </w:rPr>
      </w:pPr>
    </w:p>
    <w:sectPr w:rsidR="00EB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35"/>
    <w:rsid w:val="00015F9A"/>
    <w:rsid w:val="00227395"/>
    <w:rsid w:val="002C5D73"/>
    <w:rsid w:val="004A1394"/>
    <w:rsid w:val="006315F4"/>
    <w:rsid w:val="007A7ED5"/>
    <w:rsid w:val="008B54D9"/>
    <w:rsid w:val="008D6535"/>
    <w:rsid w:val="00C13D23"/>
    <w:rsid w:val="00C71AA4"/>
    <w:rsid w:val="00C84A99"/>
    <w:rsid w:val="00EB7DC6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583C6-5D97-47AE-86C1-2255410B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2016-08-25T20:30:00Z</dcterms:created>
  <dcterms:modified xsi:type="dcterms:W3CDTF">2016-09-01T05:43:00Z</dcterms:modified>
</cp:coreProperties>
</file>